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Termination Checklist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 Name: _____________ </w:t>
        <w:tab/>
        <w:tab/>
        <w:tab/>
        <w:tab/>
        <w:t xml:space="preserve">Termination Date: _____________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CONSIDERATIONS, POST-RESIGNATION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Does the employee have access to confidential information? 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decision have you made explaining the resignation to remaining staff? 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a6a6a6" w:val="clear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Review and carry out items listed on the checklist below to ensure an effective exit. 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EMPLOYER PROPERTY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Office keys/pass collected?                Yes </w:t>
      </w:r>
      <w:r w:rsidDel="00000000" w:rsidR="00000000" w:rsidRPr="00000000">
        <w:rPr>
          <w:color w:val="c00000"/>
          <w:sz w:val="21"/>
          <w:szCs w:val="21"/>
        </w:rPr>
        <w:drawing>
          <wp:inline distB="0" distT="0" distL="114300" distR="114300">
            <wp:extent cx="228600" cy="198120"/>
            <wp:effectExtent b="0" l="0" r="0" t="0"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No </w:t>
      </w:r>
      <w:r w:rsidDel="00000000" w:rsidR="00000000" w:rsidRPr="00000000">
        <w:rPr>
          <w:color w:val="c00000"/>
          <w:sz w:val="21"/>
          <w:szCs w:val="21"/>
        </w:rPr>
        <w:drawing>
          <wp:inline distB="0" distT="0" distL="114300" distR="114300">
            <wp:extent cx="228600" cy="198120"/>
            <wp:effectExtent b="0" l="0" r="0" t="0"/>
            <wp:docPr id="1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N/A </w:t>
      </w:r>
      <w:r w:rsidDel="00000000" w:rsidR="00000000" w:rsidRPr="00000000">
        <w:rPr>
          <w:color w:val="c00000"/>
          <w:sz w:val="21"/>
          <w:szCs w:val="21"/>
        </w:rPr>
        <w:drawing>
          <wp:inline distB="0" distT="0" distL="114300" distR="114300">
            <wp:extent cx="228600" cy="198120"/>
            <wp:effectExtent b="0" l="0" r="0" t="0"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Company cell phone received?         Yes </w:t>
      </w:r>
      <w:r w:rsidDel="00000000" w:rsidR="00000000" w:rsidRPr="00000000">
        <w:rPr>
          <w:color w:val="c00000"/>
          <w:sz w:val="21"/>
          <w:szCs w:val="21"/>
        </w:rPr>
        <w:drawing>
          <wp:inline distB="0" distT="0" distL="114300" distR="114300">
            <wp:extent cx="228600" cy="198120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No </w:t>
      </w:r>
      <w:r w:rsidDel="00000000" w:rsidR="00000000" w:rsidRPr="00000000">
        <w:rPr>
          <w:color w:val="c00000"/>
          <w:sz w:val="21"/>
          <w:szCs w:val="21"/>
        </w:rPr>
        <w:drawing>
          <wp:inline distB="0" distT="0" distL="114300" distR="114300">
            <wp:extent cx="228600" cy="198120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N/A </w:t>
      </w:r>
      <w:r w:rsidDel="00000000" w:rsidR="00000000" w:rsidRPr="00000000">
        <w:rPr>
          <w:color w:val="c00000"/>
          <w:sz w:val="21"/>
          <w:szCs w:val="21"/>
        </w:rPr>
        <w:drawing>
          <wp:inline distB="0" distT="0" distL="114300" distR="114300">
            <wp:extent cx="228600" cy="198120"/>
            <wp:effectExtent b="0" l="0" r="0" t="0"/>
            <wp:docPr id="1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Parking pass collected?                       Yes </w:t>
      </w:r>
      <w:r w:rsidDel="00000000" w:rsidR="00000000" w:rsidRPr="00000000">
        <w:rPr>
          <w:color w:val="c00000"/>
          <w:sz w:val="21"/>
          <w:szCs w:val="21"/>
        </w:rPr>
        <w:drawing>
          <wp:inline distB="0" distT="0" distL="114300" distR="114300">
            <wp:extent cx="228600" cy="198120"/>
            <wp:effectExtent b="0" l="0" r="0" t="0"/>
            <wp:docPr id="1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No </w:t>
      </w:r>
      <w:r w:rsidDel="00000000" w:rsidR="00000000" w:rsidRPr="00000000">
        <w:rPr>
          <w:color w:val="c00000"/>
          <w:sz w:val="21"/>
          <w:szCs w:val="21"/>
        </w:rPr>
        <w:drawing>
          <wp:inline distB="0" distT="0" distL="114300" distR="114300">
            <wp:extent cx="228600" cy="198120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N/A </w:t>
      </w:r>
      <w:r w:rsidDel="00000000" w:rsidR="00000000" w:rsidRPr="00000000">
        <w:rPr>
          <w:color w:val="c00000"/>
          <w:sz w:val="21"/>
          <w:szCs w:val="21"/>
        </w:rPr>
        <w:drawing>
          <wp:inline distB="0" distT="0" distL="114300" distR="114300">
            <wp:extent cx="228600" cy="198120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Corporate credit card received?        Yes </w:t>
      </w:r>
      <w:r w:rsidDel="00000000" w:rsidR="00000000" w:rsidRPr="00000000">
        <w:rPr>
          <w:color w:val="c00000"/>
          <w:sz w:val="21"/>
          <w:szCs w:val="21"/>
        </w:rPr>
        <w:drawing>
          <wp:inline distB="0" distT="0" distL="114300" distR="114300">
            <wp:extent cx="228600" cy="19812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No </w:t>
      </w:r>
      <w:r w:rsidDel="00000000" w:rsidR="00000000" w:rsidRPr="00000000">
        <w:rPr>
          <w:color w:val="c00000"/>
          <w:sz w:val="21"/>
          <w:szCs w:val="21"/>
        </w:rPr>
        <w:drawing>
          <wp:inline distB="0" distT="0" distL="114300" distR="114300">
            <wp:extent cx="228600" cy="198120"/>
            <wp:effectExtent b="0" l="0" r="0" t="0"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N/A </w:t>
      </w:r>
      <w:r w:rsidDel="00000000" w:rsidR="00000000" w:rsidRPr="00000000">
        <w:rPr>
          <w:color w:val="c00000"/>
          <w:sz w:val="21"/>
          <w:szCs w:val="21"/>
        </w:rPr>
        <w:drawing>
          <wp:inline distB="0" distT="0" distL="114300" distR="114300">
            <wp:extent cx="228600" cy="19812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Company laptop returned?                 Yes </w:t>
      </w:r>
      <w:r w:rsidDel="00000000" w:rsidR="00000000" w:rsidRPr="00000000">
        <w:rPr>
          <w:color w:val="c00000"/>
          <w:sz w:val="21"/>
          <w:szCs w:val="21"/>
        </w:rPr>
        <w:drawing>
          <wp:inline distB="0" distT="0" distL="114300" distR="114300">
            <wp:extent cx="228600" cy="19812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No </w:t>
      </w:r>
      <w:r w:rsidDel="00000000" w:rsidR="00000000" w:rsidRPr="00000000">
        <w:rPr>
          <w:color w:val="c00000"/>
          <w:sz w:val="21"/>
          <w:szCs w:val="21"/>
        </w:rPr>
        <w:drawing>
          <wp:inline distB="0" distT="0" distL="114300" distR="114300">
            <wp:extent cx="228600" cy="19812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N/A </w:t>
      </w:r>
      <w:r w:rsidDel="00000000" w:rsidR="00000000" w:rsidRPr="00000000">
        <w:rPr>
          <w:color w:val="c00000"/>
          <w:sz w:val="21"/>
          <w:szCs w:val="21"/>
        </w:rPr>
        <w:drawing>
          <wp:inline distB="0" distT="0" distL="114300" distR="114300">
            <wp:extent cx="228600" cy="19812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40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ACCESS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line="240" w:lineRule="auto"/>
        <w:ind w:left="425.19685039370086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Disconnect computer access 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line="240" w:lineRule="auto"/>
        <w:ind w:left="425.19685039370086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Employee’s voicemail removed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line="240" w:lineRule="auto"/>
        <w:ind w:left="425.19685039370086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Building alarm code changed (if applicable0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line="240" w:lineRule="auto"/>
        <w:ind w:left="425.19685039370086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Email address removed from staff list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line="240" w:lineRule="auto"/>
        <w:ind w:left="425.19685039370086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 removed from time clock (if applicable) 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ADMINISTRATIVE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line="240" w:lineRule="auto"/>
        <w:ind w:left="425.19685039370086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Desk cleared, available for replacement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line="240" w:lineRule="auto"/>
        <w:ind w:left="425.19685039370086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 removed from staff phone listing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line="240" w:lineRule="auto"/>
        <w:ind w:left="425.19685039370086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 removed from mail slot 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line="240" w:lineRule="auto"/>
        <w:ind w:left="425.19685039370086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Letter of resignation/letter of termination documented 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BENEFITS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Have insurance providers been notified? 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Will insurance coverage continue? For how long?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When will retirement contributions (if any) be stopped? 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FINAL PAY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Final hours calculated: 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Final pay includes any remaining vacation pay and overtime bank (if any)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Final paycheck prepared?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Has the ROE been generated? </w:t>
      </w:r>
    </w:p>
    <w:p w:rsidR="00000000" w:rsidDel="00000000" w:rsidP="00000000" w:rsidRDefault="00000000" w:rsidRPr="00000000" w14:paraId="0000003A">
      <w:pPr>
        <w:numPr>
          <w:ilvl w:val="1"/>
          <w:numId w:val="3"/>
        </w:numPr>
        <w:spacing w:line="240" w:lineRule="auto"/>
        <w:ind w:left="10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not, when will it be sent to the employee </w:t>
      </w:r>
    </w:p>
    <w:p w:rsidR="00000000" w:rsidDel="00000000" w:rsidP="00000000" w:rsidRDefault="00000000" w:rsidRPr="00000000" w14:paraId="0000003B">
      <w:pPr>
        <w:spacing w:after="200"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tabs>
        <w:tab w:val="center" w:pos="4680"/>
      </w:tabs>
      <w:spacing w:line="24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